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附件1：</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lang w:val="en-US" w:eastAsia="zh-CN"/>
        </w:rPr>
        <w:t>河北机场管理集团有限公司信息技术部</w:t>
      </w:r>
      <w:r>
        <w:rPr>
          <w:rFonts w:hint="eastAsia" w:ascii="宋体" w:hAnsi="宋体" w:eastAsia="宋体" w:cs="宋体"/>
          <w:color w:val="000000"/>
          <w:sz w:val="28"/>
          <w:szCs w:val="28"/>
        </w:rPr>
        <w:t>：</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（谈判供应商企业名称）法定代表人</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姓名</w:t>
      </w:r>
      <w:r>
        <w:rPr>
          <w:rFonts w:hint="eastAsia" w:ascii="宋体" w:hAnsi="宋体" w:cs="宋体"/>
          <w:color w:val="000000"/>
          <w:sz w:val="28"/>
          <w:szCs w:val="28"/>
          <w:lang w:eastAsia="zh-CN"/>
        </w:rPr>
        <w:t>）</w:t>
      </w:r>
      <w:r>
        <w:rPr>
          <w:rFonts w:hint="eastAsia" w:ascii="宋体" w:hAnsi="宋体" w:cs="宋体"/>
          <w:color w:val="000000"/>
          <w:sz w:val="28"/>
          <w:szCs w:val="28"/>
        </w:rPr>
        <w:t>授权我单位（职务或职称） （姓名）为我单位本次谈判授权代理人</w:t>
      </w:r>
      <w:r>
        <w:rPr>
          <w:rFonts w:hint="eastAsia" w:ascii="宋体" w:hAnsi="宋体" w:eastAsia="宋体" w:cs="宋体"/>
          <w:color w:val="000000"/>
          <w:sz w:val="28"/>
          <w:szCs w:val="28"/>
        </w:rPr>
        <w:t>，全权处理</w:t>
      </w:r>
      <w:r>
        <w:rPr>
          <w:rFonts w:hint="eastAsia" w:ascii="宋体" w:hAnsi="宋体" w:eastAsia="宋体" w:cs="宋体"/>
          <w:color w:val="000000"/>
          <w:sz w:val="28"/>
          <w:szCs w:val="28"/>
          <w:u w:val="none"/>
          <w:lang w:val="en-US" w:eastAsia="zh-CN"/>
        </w:rPr>
        <w:t>数据安全治理咨询</w:t>
      </w:r>
      <w:r>
        <w:rPr>
          <w:rFonts w:hint="eastAsia" w:ascii="宋体" w:hAnsi="宋体" w:eastAsia="宋体" w:cs="宋体"/>
          <w:color w:val="000000"/>
          <w:sz w:val="28"/>
          <w:szCs w:val="28"/>
          <w:u w:val="none"/>
          <w:lang w:eastAsia="zh-CN"/>
        </w:rPr>
        <w:t>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560" w:firstLineChars="200"/>
        <w:outlineLvl w:val="0"/>
        <w:rPr>
          <w:rFonts w:ascii="宋体"/>
          <w:color w:val="000000"/>
          <w:sz w:val="28"/>
          <w:szCs w:val="28"/>
        </w:rPr>
      </w:pPr>
    </w:p>
    <w:p>
      <w:pPr>
        <w:spacing w:line="360" w:lineRule="auto"/>
        <w:jc w:val="right"/>
        <w:outlineLvl w:val="0"/>
        <w:rPr>
          <w:rFonts w:ascii="宋体"/>
          <w:sz w:val="28"/>
          <w:szCs w:val="28"/>
        </w:rPr>
        <w:sectPr>
          <w:pgSz w:w="11905" w:h="16840"/>
          <w:pgMar w:top="2098" w:right="1474" w:bottom="1984" w:left="1587" w:header="851" w:footer="851" w:gutter="113"/>
          <w:cols w:space="720" w:num="1"/>
        </w:sectPr>
      </w:pPr>
      <w:r>
        <w:rPr>
          <w:rFonts w:hint="eastAsia" w:ascii="宋体" w:hAnsi="宋体" w:cs="宋体"/>
          <w:color w:val="000000"/>
          <w:sz w:val="28"/>
          <w:szCs w:val="28"/>
        </w:rPr>
        <w:t>年      月      日</w:t>
      </w:r>
    </w:p>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附件2：</w:t>
      </w:r>
    </w:p>
    <w:p>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ascii="宋体"/>
          <w:color w:val="000000"/>
          <w:sz w:val="28"/>
          <w:szCs w:val="28"/>
        </w:rPr>
      </w:pPr>
      <w:r>
        <w:rPr>
          <w:rFonts w:hint="eastAsia" w:ascii="宋体" w:hAnsi="宋体" w:cs="宋体"/>
          <w:color w:val="000000"/>
          <w:sz w:val="28"/>
          <w:szCs w:val="28"/>
          <w:u w:val="single"/>
          <w:lang w:val="en-US" w:eastAsia="zh-CN"/>
        </w:rPr>
        <w:t>河北机场管理集团有限公司信息技术部</w:t>
      </w:r>
      <w:r>
        <w:rPr>
          <w:rFonts w:hint="eastAsia" w:ascii="宋体" w:hAnsi="宋体" w:cs="宋体"/>
          <w:color w:val="000000"/>
          <w:sz w:val="28"/>
          <w:szCs w:val="28"/>
        </w:rPr>
        <w:t>：</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w:t>
      </w:r>
      <w:r>
        <w:rPr>
          <w:rFonts w:hint="eastAsia" w:ascii="宋体" w:hAnsi="宋体" w:eastAsia="宋体" w:cs="宋体"/>
          <w:color w:val="000000"/>
          <w:sz w:val="28"/>
          <w:szCs w:val="28"/>
          <w:lang w:val="en-US" w:eastAsia="zh-CN"/>
        </w:rPr>
        <w:t>数据安全治理咨询</w:t>
      </w:r>
      <w:bookmarkStart w:id="0" w:name="_GoBack"/>
      <w:bookmarkEnd w:id="0"/>
      <w:r>
        <w:rPr>
          <w:rFonts w:hint="eastAsia" w:ascii="宋体" w:hAnsi="宋体" w:eastAsia="宋体" w:cs="宋体"/>
          <w:color w:val="000000"/>
          <w:sz w:val="28"/>
          <w:szCs w:val="28"/>
          <w:u w:val="none"/>
          <w:lang w:eastAsia="zh-CN"/>
        </w:rPr>
        <w:t>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M4YWFhYWMwNDU0Zjk3YmVjMmYwN2EyZDcwOTc4OTEifQ=="/>
  </w:docVars>
  <w:rsids>
    <w:rsidRoot w:val="00000000"/>
    <w:rsid w:val="093D0303"/>
    <w:rsid w:val="1C9A6B48"/>
    <w:rsid w:val="31E053A8"/>
    <w:rsid w:val="44013634"/>
    <w:rsid w:val="528E4C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441</Words>
  <Characters>441</Characters>
  <Lines>0</Lines>
  <Paragraphs>0</Paragraphs>
  <TotalTime>0</TotalTime>
  <ScaleCrop>false</ScaleCrop>
  <LinksUpToDate>false</LinksUpToDate>
  <CharactersWithSpaces>476</CharactersWithSpaces>
  <Application>WPS Office_11.1.0.15319_F1E327BC-269C-435d-A152-05C5408002CA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2023-11-07T00:45:00Z</dcterms:created>
  <dc:creator>admin</dc:creator>
  <cp:lastModifiedBy>admin</cp:lastModifiedBy>
  <dcterms:modified xsi:type="dcterms:W3CDTF">2023-11-13T06:18:42Z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2052-11.1.0.15319</vt:lpwstr>
  </property>
  <property fmtid="{D5CDD505-2E9C-101B-9397-08002B2CF9AE}" pid="3" name="ICV">
    <vt:lpwstr>222C5B26897749C2B578513A445A14BD_12</vt:lpwstr>
  </property>
</Properties>
</file>